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9C" w:rsidRDefault="0000059C" w:rsidP="0000059C">
      <w:pPr>
        <w:pStyle w:val="a5"/>
        <w:spacing w:before="240"/>
        <w:rPr>
          <w:rFonts w:ascii="TH SarabunPSK" w:eastAsia="Angsana New" w:hAnsi="TH SarabunPSK" w:cs="TH SarabunPSK" w:hint="cs"/>
          <w:sz w:val="36"/>
          <w:szCs w:val="36"/>
        </w:rPr>
      </w:pPr>
      <w:r>
        <w:rPr>
          <w:rFonts w:ascii="TH SarabunPSK" w:eastAsia="Angsana New" w:hAnsi="TH SarabunPSK" w:cs="TH SarabunPSK" w:hint="cs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38.25pt;width:71.45pt;height:86.75pt;z-index:251658240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26" DrawAspect="Content" ObjectID="_1410332576" r:id="rId7"/>
        </w:pict>
      </w:r>
    </w:p>
    <w:p w:rsidR="0000059C" w:rsidRPr="00B4317A" w:rsidRDefault="0000059C" w:rsidP="0000059C">
      <w:pPr>
        <w:pStyle w:val="a5"/>
        <w:spacing w:before="240"/>
        <w:rPr>
          <w:rFonts w:ascii="TH SarabunPSK" w:hAnsi="TH SarabunPSK" w:cs="TH SarabunPSK"/>
          <w:sz w:val="36"/>
          <w:szCs w:val="36"/>
          <w:u w:val="single"/>
        </w:rPr>
      </w:pPr>
      <w:r w:rsidRPr="00B4317A">
        <w:rPr>
          <w:rFonts w:ascii="TH SarabunPSK" w:eastAsia="Angsana New" w:hAnsi="TH SarabunPSK" w:cs="TH SarabunPSK"/>
          <w:sz w:val="36"/>
          <w:szCs w:val="36"/>
          <w:cs/>
        </w:rPr>
        <w:t>ประกาศส่วนองค์การบริหารตำบลโพธิ์ทอง</w:t>
      </w:r>
    </w:p>
    <w:p w:rsidR="0000059C" w:rsidRPr="00A3725F" w:rsidRDefault="0000059C" w:rsidP="0000059C">
      <w:pPr>
        <w:pStyle w:val="9"/>
        <w:spacing w:before="0"/>
        <w:jc w:val="center"/>
        <w:rPr>
          <w:rFonts w:ascii="TH SarabunPSK" w:hAnsi="TH SarabunPSK" w:cs="TH SarabunPSK"/>
          <w:cs/>
        </w:rPr>
      </w:pPr>
      <w:r w:rsidRPr="00A3725F">
        <w:rPr>
          <w:rFonts w:ascii="TH SarabunPSK" w:hAnsi="TH SarabunPSK" w:cs="TH SarabunPSK"/>
          <w:cs/>
        </w:rPr>
        <w:t xml:space="preserve">เรื่อง    แผนปฎิบัติการจัดซื้อจัดจ้าง    ประจำปีงบประมาณ  ๒๕๕๕  (เพิ่มเติม) </w:t>
      </w:r>
    </w:p>
    <w:p w:rsidR="0000059C" w:rsidRPr="00A3725F" w:rsidRDefault="0000059C" w:rsidP="0000059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3725F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00059C" w:rsidRPr="00A3725F" w:rsidRDefault="0000059C" w:rsidP="0000059C">
      <w:pPr>
        <w:pStyle w:val="a3"/>
        <w:spacing w:before="240"/>
        <w:jc w:val="thaiDistribute"/>
        <w:rPr>
          <w:rFonts w:ascii="TH SarabunPSK" w:hAnsi="TH SarabunPSK" w:cs="TH SarabunPSK"/>
        </w:rPr>
      </w:pPr>
      <w:r w:rsidRPr="00A3725F">
        <w:rPr>
          <w:rFonts w:ascii="TH SarabunPSK" w:hAnsi="TH SarabunPSK" w:cs="TH SarabunPSK"/>
          <w:cs/>
        </w:rPr>
        <w:tab/>
        <w:t xml:space="preserve">         ตามหนังสือสั่งการของก</w:t>
      </w:r>
      <w:r>
        <w:rPr>
          <w:rFonts w:ascii="TH SarabunPSK" w:hAnsi="TH SarabunPSK" w:cs="TH SarabunPSK"/>
          <w:cs/>
        </w:rPr>
        <w:t>ระทรวงมหาดไทย ที่ มท.</w:t>
      </w:r>
      <w:r w:rsidRPr="00A3725F">
        <w:rPr>
          <w:rFonts w:ascii="TH SarabunPSK" w:hAnsi="TH SarabunPSK" w:cs="TH SarabunPSK"/>
          <w:cs/>
        </w:rPr>
        <w:t>๐๓๑๓.๔/ว ๑๕๐๐</w:t>
      </w:r>
      <w:r>
        <w:rPr>
          <w:rFonts w:ascii="TH SarabunPSK" w:hAnsi="TH SarabunPSK" w:cs="TH SarabunPSK"/>
          <w:cs/>
        </w:rPr>
        <w:t xml:space="preserve"> </w:t>
      </w:r>
      <w:r w:rsidRPr="00A3725F">
        <w:rPr>
          <w:rFonts w:ascii="TH SarabunPSK" w:hAnsi="TH SarabunPSK" w:cs="TH SarabunPSK"/>
          <w:cs/>
        </w:rPr>
        <w:t>ลงวันที่ ๒๕  มิถุนายน  ๒๕๔๒      เรื่อง คำแนะนำเกี่ยวกับการบริหารงานพัสดุของ อปท.</w:t>
      </w:r>
      <w:r>
        <w:rPr>
          <w:rFonts w:ascii="TH SarabunPSK" w:hAnsi="TH SarabunPSK" w:cs="TH SarabunPSK"/>
          <w:cs/>
        </w:rPr>
        <w:t xml:space="preserve"> กำหนดให้องค์การบริหารส่วนตำบล</w:t>
      </w:r>
      <w:r w:rsidRPr="00A3725F">
        <w:rPr>
          <w:rFonts w:ascii="TH SarabunPSK" w:hAnsi="TH SarabunPSK" w:cs="TH SarabunPSK"/>
          <w:cs/>
        </w:rPr>
        <w:t>จัดทำแผนปฎิบัติการจัดซื้อจัดจ้างเป็นประจำปี   ซึ่งให้จัดทำเฉพาะรายการพัสดุประเภทครุภัณฑ์  ที่มีวงเงินจัดหาเกิน 1  แสนบาทขึ้นไป  และพัสดุประเภทที่ดินและสิ่งก่อสร้าง  ที่มีวงเงินในการจัดหาเกิน</w:t>
      </w:r>
      <w:r>
        <w:rPr>
          <w:rFonts w:ascii="TH SarabunPSK" w:hAnsi="TH SarabunPSK" w:cs="TH SarabunPSK"/>
          <w:cs/>
        </w:rPr>
        <w:t xml:space="preserve">  1   ล้านบาทขึ้นไป   ตามแบบ </w:t>
      </w:r>
      <w:r w:rsidRPr="00A3725F">
        <w:rPr>
          <w:rFonts w:ascii="TH SarabunPSK" w:hAnsi="TH SarabunPSK" w:cs="TH SarabunPSK"/>
          <w:cs/>
        </w:rPr>
        <w:t>ผด.  ๕  นั้น</w:t>
      </w:r>
    </w:p>
    <w:p w:rsidR="0000059C" w:rsidRPr="00A3725F" w:rsidRDefault="0000059C" w:rsidP="0000059C">
      <w:pPr>
        <w:pStyle w:val="a3"/>
        <w:spacing w:before="2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       </w:t>
      </w:r>
      <w:r w:rsidRPr="00A3725F">
        <w:rPr>
          <w:rFonts w:ascii="TH SarabunPSK" w:hAnsi="TH SarabunPSK" w:cs="TH SarabunPSK"/>
          <w:cs/>
        </w:rPr>
        <w:t>องค์การบริหารส่วนตำบลโพธิ์ทอง ได้มีการตราข้อบัญญัติงบประมาณรายจ่ายเพิ่มเติม ฉบับที่ ๑  ประจำปีงบประมาณ  ๒๕๕๕</w:t>
      </w:r>
      <w:r>
        <w:rPr>
          <w:rFonts w:ascii="TH SarabunPSK" w:hAnsi="TH SarabunPSK" w:cs="TH SarabunPSK"/>
          <w:cs/>
        </w:rPr>
        <w:t xml:space="preserve"> </w:t>
      </w:r>
      <w:r w:rsidRPr="00A3725F">
        <w:rPr>
          <w:rFonts w:ascii="TH SarabunPSK" w:hAnsi="TH SarabunPSK" w:cs="TH SarabunPSK"/>
          <w:cs/>
        </w:rPr>
        <w:t>ซึ่งประกาศใช้  เมื่อ</w:t>
      </w:r>
      <w:r>
        <w:rPr>
          <w:rFonts w:ascii="TH SarabunPSK" w:hAnsi="TH SarabunPSK" w:cs="TH SarabunPSK"/>
          <w:cs/>
        </w:rPr>
        <w:t xml:space="preserve">วันที่ </w:t>
      </w:r>
      <w:r w:rsidRPr="00A3725F">
        <w:rPr>
          <w:rFonts w:ascii="TH SarabunPSK" w:hAnsi="TH SarabunPSK" w:cs="TH SarabunPSK"/>
          <w:cs/>
        </w:rPr>
        <w:t>๒๑</w:t>
      </w:r>
      <w:r>
        <w:rPr>
          <w:rFonts w:ascii="TH SarabunPSK" w:hAnsi="TH SarabunPSK" w:cs="TH SarabunPSK"/>
          <w:cs/>
        </w:rPr>
        <w:t xml:space="preserve">  </w:t>
      </w:r>
      <w:r w:rsidRPr="00A3725F">
        <w:rPr>
          <w:rFonts w:ascii="TH SarabunPSK" w:hAnsi="TH SarabunPSK" w:cs="TH SarabunPSK"/>
          <w:cs/>
        </w:rPr>
        <w:t>สิงหาคม  ๒๕๕๕  จึงได้จัดทำแผนปฎิบัติการจัดซื้อ</w:t>
      </w:r>
      <w:r>
        <w:rPr>
          <w:rFonts w:ascii="TH SarabunPSK" w:hAnsi="TH SarabunPSK" w:cs="TH SarabunPSK" w:hint="cs"/>
          <w:cs/>
        </w:rPr>
        <w:t xml:space="preserve">            </w:t>
      </w:r>
      <w:r w:rsidRPr="00A3725F">
        <w:rPr>
          <w:rFonts w:ascii="TH SarabunPSK" w:hAnsi="TH SarabunPSK" w:cs="TH SarabunPSK"/>
          <w:cs/>
        </w:rPr>
        <w:t xml:space="preserve">จัดจ้าง (เพิ่มเติม) โดยกำหนดระยะเวลา </w:t>
      </w:r>
      <w:r>
        <w:rPr>
          <w:rFonts w:ascii="TH SarabunPSK" w:hAnsi="TH SarabunPSK" w:cs="TH SarabunPSK" w:hint="cs"/>
          <w:cs/>
        </w:rPr>
        <w:t xml:space="preserve"> </w:t>
      </w:r>
      <w:r w:rsidRPr="00A3725F">
        <w:rPr>
          <w:rFonts w:ascii="TH SarabunPSK" w:hAnsi="TH SarabunPSK" w:cs="TH SarabunPSK"/>
          <w:cs/>
        </w:rPr>
        <w:t>แล้วเสร็จและงบประมาณของงานหรือโครงการประจำปี</w:t>
      </w:r>
      <w:r>
        <w:rPr>
          <w:rFonts w:ascii="TH SarabunPSK" w:hAnsi="TH SarabunPSK" w:cs="TH SarabunPSK" w:hint="cs"/>
          <w:cs/>
        </w:rPr>
        <w:t xml:space="preserve">                        </w:t>
      </w:r>
      <w:r>
        <w:rPr>
          <w:rFonts w:ascii="TH SarabunPSK" w:hAnsi="TH SarabunPSK" w:cs="TH SarabunPSK"/>
          <w:cs/>
        </w:rPr>
        <w:t xml:space="preserve">งบประมาณ </w:t>
      </w:r>
      <w:r w:rsidRPr="00A3725F">
        <w:rPr>
          <w:rFonts w:ascii="TH SarabunPSK" w:hAnsi="TH SarabunPSK" w:cs="TH SarabunPSK"/>
          <w:cs/>
        </w:rPr>
        <w:t xml:space="preserve">๒๕๕๕  องค์การบริหารส่วนตำบลโพธิ์ทอง </w:t>
      </w:r>
      <w:r>
        <w:rPr>
          <w:rFonts w:ascii="TH SarabunPSK" w:hAnsi="TH SarabunPSK" w:cs="TH SarabunPSK"/>
          <w:cs/>
        </w:rPr>
        <w:t xml:space="preserve">( แบบ </w:t>
      </w:r>
      <w:r w:rsidRPr="00A3725F">
        <w:rPr>
          <w:rFonts w:ascii="TH SarabunPSK" w:hAnsi="TH SarabunPSK" w:cs="TH SarabunPSK"/>
          <w:cs/>
        </w:rPr>
        <w:t xml:space="preserve">ผด. ๕) </w:t>
      </w:r>
    </w:p>
    <w:p w:rsidR="0000059C" w:rsidRPr="00A3725F" w:rsidRDefault="0000059C" w:rsidP="0000059C">
      <w:pPr>
        <w:pStyle w:val="7"/>
        <w:spacing w:before="360"/>
        <w:ind w:left="0" w:firstLine="720"/>
        <w:rPr>
          <w:rFonts w:ascii="TH SarabunPSK" w:hAnsi="TH SarabunPSK" w:cs="TH SarabunPSK"/>
        </w:rPr>
      </w:pPr>
      <w:r w:rsidRPr="00A3725F">
        <w:rPr>
          <w:rFonts w:ascii="TH SarabunPSK" w:hAnsi="TH SarabunPSK" w:cs="TH SarabunPSK"/>
        </w:rPr>
        <w:t xml:space="preserve">      </w:t>
      </w:r>
      <w:r w:rsidRPr="00A3725F">
        <w:rPr>
          <w:rFonts w:ascii="TH SarabunPSK" w:hAnsi="TH SarabunPSK" w:cs="TH SarabunPSK"/>
          <w:cs/>
        </w:rPr>
        <w:t xml:space="preserve">    จึงขอปิดประกาศให้ทราบโดยทั่วกัน</w:t>
      </w:r>
      <w:r w:rsidRPr="00A3725F">
        <w:rPr>
          <w:rFonts w:ascii="TH SarabunPSK" w:hAnsi="TH SarabunPSK" w:cs="TH SarabunPSK"/>
        </w:rPr>
        <w:t xml:space="preserve">          </w:t>
      </w:r>
    </w:p>
    <w:p w:rsidR="0000059C" w:rsidRPr="00A3725F" w:rsidRDefault="0000059C" w:rsidP="0000059C">
      <w:pPr>
        <w:pStyle w:val="1"/>
        <w:spacing w:before="360" w:after="240"/>
        <w:jc w:val="left"/>
        <w:rPr>
          <w:rFonts w:ascii="TH SarabunPSK" w:hAnsi="TH SarabunPSK" w:cs="TH SarabunPSK"/>
          <w:b/>
          <w:bCs/>
          <w:cs/>
        </w:rPr>
      </w:pPr>
      <w:r w:rsidRPr="00A3725F">
        <w:rPr>
          <w:rFonts w:ascii="TH SarabunPSK" w:hAnsi="TH SarabunPSK" w:cs="TH SarabunPSK"/>
        </w:rPr>
        <w:t xml:space="preserve">                                </w:t>
      </w:r>
      <w:r>
        <w:rPr>
          <w:rFonts w:ascii="TH SarabunPSK" w:hAnsi="TH SarabunPSK" w:cs="TH SarabunPSK"/>
          <w:cs/>
        </w:rPr>
        <w:tab/>
      </w:r>
      <w:r w:rsidRPr="00A3725F">
        <w:rPr>
          <w:rFonts w:ascii="TH SarabunPSK" w:hAnsi="TH SarabunPSK" w:cs="TH SarabunPSK"/>
          <w:cs/>
        </w:rPr>
        <w:t>ประกาศ    ณ     วันที่    ๒๒     เดือน  สิงหาคม   พ.ศ.</w:t>
      </w:r>
      <w:r w:rsidRPr="00A3725F">
        <w:rPr>
          <w:rFonts w:ascii="TH SarabunPSK" w:hAnsi="TH SarabunPSK" w:cs="TH SarabunPSK"/>
        </w:rPr>
        <w:t xml:space="preserve">   </w:t>
      </w:r>
      <w:r w:rsidRPr="00A3725F">
        <w:rPr>
          <w:rFonts w:ascii="TH SarabunPSK" w:hAnsi="TH SarabunPSK" w:cs="TH SarabunPSK"/>
          <w:cs/>
        </w:rPr>
        <w:t>๒๕๕๕</w:t>
      </w:r>
    </w:p>
    <w:p w:rsidR="0000059C" w:rsidRPr="00A3725F" w:rsidRDefault="0000059C" w:rsidP="0000059C">
      <w:pPr>
        <w:spacing w:before="240"/>
        <w:ind w:left="432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00059C" w:rsidRPr="00A3725F" w:rsidRDefault="0000059C" w:rsidP="0000059C">
      <w:pPr>
        <w:spacing w:before="240"/>
        <w:ind w:left="432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(</w:t>
      </w:r>
      <w:r w:rsidRPr="00A3725F">
        <w:rPr>
          <w:rFonts w:ascii="TH SarabunPSK" w:hAnsi="TH SarabunPSK" w:cs="TH SarabunPSK"/>
          <w:sz w:val="32"/>
          <w:szCs w:val="32"/>
          <w:cs/>
        </w:rPr>
        <w:t>นายกาแมน     สมาด</w:t>
      </w:r>
      <w:r w:rsidRPr="00A3725F">
        <w:rPr>
          <w:rFonts w:ascii="TH SarabunPSK" w:hAnsi="TH SarabunPSK" w:cs="TH SarabunPSK"/>
          <w:sz w:val="32"/>
          <w:szCs w:val="32"/>
        </w:rPr>
        <w:t xml:space="preserve"> )</w:t>
      </w:r>
    </w:p>
    <w:p w:rsidR="0000059C" w:rsidRPr="00A3725F" w:rsidRDefault="0000059C" w:rsidP="0000059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3725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00059C" w:rsidRPr="00A3725F" w:rsidRDefault="0000059C" w:rsidP="0000059C">
      <w:pPr>
        <w:spacing w:before="840"/>
        <w:ind w:left="360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</w:rPr>
        <w:t xml:space="preserve"> </w:t>
      </w:r>
    </w:p>
    <w:p w:rsidR="0000059C" w:rsidRPr="00A3725F" w:rsidRDefault="0000059C" w:rsidP="0000059C">
      <w:pPr>
        <w:rPr>
          <w:rFonts w:ascii="TH SarabunPSK" w:hAnsi="TH SarabunPSK" w:cs="TH SarabunPSK"/>
          <w:sz w:val="32"/>
          <w:szCs w:val="32"/>
        </w:rPr>
      </w:pPr>
    </w:p>
    <w:p w:rsidR="0000059C" w:rsidRDefault="0000059C" w:rsidP="0000059C"/>
    <w:p w:rsidR="0000059C" w:rsidRDefault="0000059C" w:rsidP="0000059C">
      <w:pPr>
        <w:rPr>
          <w:rFonts w:hint="cs"/>
        </w:rPr>
      </w:pPr>
    </w:p>
    <w:p w:rsidR="007025D5" w:rsidRPr="0000059C" w:rsidRDefault="007025D5"/>
    <w:sectPr w:rsidR="007025D5" w:rsidRPr="0000059C" w:rsidSect="00702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45" w:rsidRDefault="00AF2945" w:rsidP="0000059C">
      <w:r>
        <w:separator/>
      </w:r>
    </w:p>
  </w:endnote>
  <w:endnote w:type="continuationSeparator" w:id="0">
    <w:p w:rsidR="00AF2945" w:rsidRDefault="00AF2945" w:rsidP="0000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45" w:rsidRDefault="00AF2945" w:rsidP="0000059C">
      <w:r>
        <w:separator/>
      </w:r>
    </w:p>
  </w:footnote>
  <w:footnote w:type="continuationSeparator" w:id="0">
    <w:p w:rsidR="00AF2945" w:rsidRDefault="00AF2945" w:rsidP="00000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0059C"/>
    <w:rsid w:val="0000059C"/>
    <w:rsid w:val="007025D5"/>
    <w:rsid w:val="00A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9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0059C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0059C"/>
    <w:pPr>
      <w:keepNext/>
      <w:ind w:left="720"/>
      <w:outlineLvl w:val="6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00059C"/>
    <w:pPr>
      <w:keepNext/>
      <w:spacing w:before="120"/>
      <w:outlineLvl w:val="8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0059C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0059C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00059C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"/>
    <w:basedOn w:val="a"/>
    <w:link w:val="a4"/>
    <w:rsid w:val="0000059C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0059C"/>
    <w:rPr>
      <w:rFonts w:ascii="AngsanaUPC" w:eastAsia="Cordia New" w:hAnsi="AngsanaUPC" w:cs="AngsanaUPC"/>
      <w:sz w:val="32"/>
      <w:szCs w:val="32"/>
    </w:rPr>
  </w:style>
  <w:style w:type="paragraph" w:styleId="a5">
    <w:name w:val="caption"/>
    <w:basedOn w:val="a"/>
    <w:next w:val="a"/>
    <w:qFormat/>
    <w:rsid w:val="0000059C"/>
    <w:pPr>
      <w:jc w:val="center"/>
    </w:pPr>
    <w:rPr>
      <w:rFonts w:ascii="Times New Roman" w:hAnsi="Times New Roman"/>
      <w:b/>
      <w:bCs/>
      <w:sz w:val="40"/>
      <w:szCs w:val="40"/>
    </w:rPr>
  </w:style>
  <w:style w:type="paragraph" w:styleId="a6">
    <w:name w:val="header"/>
    <w:basedOn w:val="a"/>
    <w:link w:val="a7"/>
    <w:uiPriority w:val="99"/>
    <w:semiHidden/>
    <w:unhideWhenUsed/>
    <w:rsid w:val="0000059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00059C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00059C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00059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KKD 2010 V5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2012-09-28T03:15:00Z</dcterms:created>
  <dcterms:modified xsi:type="dcterms:W3CDTF">2012-09-28T03:16:00Z</dcterms:modified>
</cp:coreProperties>
</file>