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495B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495B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95BAF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495BA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495BA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95BAF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495BAF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495BAF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สอบราคาจ้างก่อสร้างศูนย์ถ่ายทอดเทคโนโลยีการเกษตรประจำตำบลโพธิ์ทอง</w:t>
            </w:r>
          </w:p>
        </w:tc>
      </w:tr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495B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ED05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="00ED05E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ED05E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ก่อสร้างศูนย์ถ่ายทอ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ด</w:t>
            </w:r>
            <w:r w:rsidR="00ED05EA"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เทคโนโลยี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การเกษตรประจำตำบลโพธิ์ทอง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โดยทำการปรับเปลี่ยนโรงจอดรถของ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โพธิ์ทอง ก่อสร้างเป็นศูนย์ถ่ายทอดเทคโนโลยีการเกษตรประจำตำบลโพธิ์ทอง ขนาดกว้าง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๓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เมตร ยาว 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๔.๕๐ 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เมตร ตามแบบ </w:t>
            </w:r>
            <w:proofErr w:type="spellStart"/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โพธิ์ทองราคากลางของงานก่อสร้างในการสอบราคาครั้งนี้เป็นเงินทั้งสิ้น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๙๓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เก้าหมื่นสามพันบาทถ้วน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56480F">
            <w:pPr>
              <w:spacing w:before="240"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495B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เป็นบุคคลธรรมดา หรือ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เป็นนิติบุคคล ผู้มีอาชีพรับจ้างงานที่สอบราคาจ้าง</w:t>
            </w: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ผู้เสนอราคาได้มีคำสั่งให้สละสิทธิ์ความคุ้มกันเช่นว่านั้น</w:t>
            </w: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56480F">
            <w:pPr>
              <w:spacing w:before="24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เมษายน ๒๕๕๖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๐๙.๐๐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๐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.๐๐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บริเวณโรงจอดรถด้านหลังอาคารองค์การบริหารส่วนตำบลโพธิ์ทอง หมู่ที่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๑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ตำบลโพธิ์ทอง</w:t>
            </w:r>
          </w:p>
        </w:tc>
      </w:tr>
      <w:tr w:rsidR="00495BAF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5BAF" w:rsidRPr="00495BAF" w:rsidRDefault="00495BAF" w:rsidP="0056480F">
            <w:pPr>
              <w:spacing w:before="24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๒๑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มีนาคม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๒๕๕๖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="00ED05E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="00ED05E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เมษายน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๒๕๕๖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(งานพัสดุ กองคลัง) ระหว่าง วันที่ ๒๑ มีนาคม ๒๕๕๖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ถึงวันที่ ๔ เมษายน ๒๕๕๖เวลา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๐๘.๓๐ น. ถึง เวลา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 น. และยื่นซอง ณ ศูนย์รวมข้อมูลข่าวสารการซื้อหรือการจ้าง ขององค์การบริหารส่วนตำบลระดับอำเภอ อำเภอท่าศาลา (สำนักงานส่งเสริมการปกครองท้องถิ่นอำเภอท่าศาลา)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ในวันที่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เมษายน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๒๕๕๖ ตั้งแต่เวลา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๐๘.๓๐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.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ถึง เวลา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๑๖.๓๐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น.และวันที่ ๙ เมษายน ๒๕๕๖ ตั้งแต่เวลา 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น. ถึง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๑๐.๓๐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น.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เมษายน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๒๕๕๖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ED05E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495BAF" w:rsidRPr="00495BAF" w:rsidTr="0062291E">
        <w:trPr>
          <w:trHeight w:val="1067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480F" w:rsidRPr="0056480F" w:rsidRDefault="00495BAF" w:rsidP="0056480F">
            <w:pPr>
              <w:spacing w:beforeAutospacing="1" w:after="100" w:afterAutospacing="1" w:line="240" w:lineRule="auto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</w:pPr>
            <w:r w:rsidRPr="00495BAF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="0062291E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 ๕๐๐.- บาท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องค์การบริหารส่วนตำบลโพธิ์ทอง(งานพัสดุ กองคลัง)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มีนาคม ๒๕๕๖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เมษายน ๒๕๕๖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</w:t>
            </w:r>
            <w:r w:rsidR="0062291E"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เว็บไซต์</w:t>
            </w:r>
            <w:r w:rsidR="0062291E"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hyperlink r:id="rId5" w:history="1">
              <w:r w:rsidR="0056480F" w:rsidRPr="0056480F">
                <w:rPr>
                  <w:rStyle w:val="a6"/>
                  <w:rFonts w:ascii="Angsana New" w:eastAsia="Times New Roman" w:hAnsi="Angsana New" w:cs="Angsana New"/>
                  <w:sz w:val="40"/>
                  <w:szCs w:val="40"/>
                  <w:u w:val="none"/>
                </w:rPr>
                <w:t>www.phothong.go.th,www.gprocurment.go.th</w:t>
              </w:r>
            </w:hyperlink>
            <w:r w:rsidR="0062291E" w:rsidRPr="0056480F"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  <w:t>,</w:t>
            </w:r>
            <w:r w:rsidR="0062291E" w:rsidRPr="00BD5BFB"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  <w:t xml:space="preserve"> </w:t>
            </w:r>
            <w:r w:rsidR="0056480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และ</w:t>
            </w:r>
          </w:p>
          <w:p w:rsidR="0056480F" w:rsidRPr="0056480F" w:rsidRDefault="0056480F" w:rsidP="0056480F">
            <w:pPr>
              <w:spacing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  <w:lastRenderedPageBreak/>
              <w:t>-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๒-</w:t>
            </w:r>
          </w:p>
          <w:p w:rsidR="00495BAF" w:rsidRPr="0056480F" w:rsidRDefault="00495BAF" w:rsidP="0056480F">
            <w:pPr>
              <w:spacing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D5BFB">
              <w:rPr>
                <w:rFonts w:ascii="Angsana New" w:eastAsia="Times New Roman" w:hAnsi="Angsana New" w:cs="Angsana New"/>
                <w:color w:val="660066"/>
                <w:sz w:val="40"/>
                <w:szCs w:val="40"/>
              </w:rPr>
              <w:t>www.nakhonsithammarat.go.th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56480F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="0056480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="0056480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๗๕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๕๒</w:t>
            </w:r>
            <w:r w:rsidR="0056480F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๑๗๖๑ </w:t>
            </w:r>
            <w:r w:rsidR="00C53961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ต่อ ๑๐๕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="0056480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</w:t>
            </w:r>
            <w:r w:rsidR="00C53961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-</w:t>
            </w:r>
            <w:r w:rsidRPr="00495B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และเวลาราชการ</w:t>
            </w:r>
          </w:p>
          <w:p w:rsidR="00BD5BFB" w:rsidRPr="00495BAF" w:rsidRDefault="00BD5BFB" w:rsidP="006229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62291E" w:rsidRPr="00495BAF" w:rsidTr="0062291E">
        <w:trPr>
          <w:trHeight w:val="1894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91E" w:rsidRDefault="0062291E" w:rsidP="0062291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ประกาศ ณ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495BAF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๒๑ มีนาคม พ.ศ. ๒๕๕๖</w:t>
            </w:r>
          </w:p>
          <w:p w:rsidR="0062291E" w:rsidRDefault="0062291E" w:rsidP="0062291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62291E" w:rsidRDefault="0062291E" w:rsidP="0062291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62291E" w:rsidRPr="0062291E" w:rsidRDefault="0062291E" w:rsidP="0062291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229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6229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นายกาแมน</w:t>
            </w:r>
            <w:r w:rsidRPr="0062291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proofErr w:type="spellStart"/>
            <w:r w:rsidRPr="006229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สมาด</w:t>
            </w:r>
            <w:proofErr w:type="spellEnd"/>
            <w:r w:rsidRPr="0062291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)</w:t>
            </w:r>
          </w:p>
          <w:p w:rsidR="0062291E" w:rsidRPr="0062291E" w:rsidRDefault="0062291E" w:rsidP="0062291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 w:rsidRPr="0062291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นายกองค์การบริหารส่วนตำบลโพธิ์ทอง</w:t>
            </w:r>
          </w:p>
        </w:tc>
      </w:tr>
      <w:tr w:rsidR="0062291E" w:rsidRPr="00495BA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91E" w:rsidRPr="00495BAF" w:rsidRDefault="0062291E" w:rsidP="007B2301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62291E" w:rsidRPr="00495BAF" w:rsidTr="007B2301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291E" w:rsidRPr="00495BAF" w:rsidRDefault="0062291E" w:rsidP="007B230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62291E" w:rsidRPr="00495BAF" w:rsidTr="007B2301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2291E" w:rsidRPr="00495BAF" w:rsidRDefault="0062291E" w:rsidP="007B2301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2291E" w:rsidRPr="00495BAF" w:rsidRDefault="0062291E" w:rsidP="007B2301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62291E" w:rsidRPr="00495BAF" w:rsidTr="0062291E">
        <w:trPr>
          <w:trHeight w:val="8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91E" w:rsidRPr="00495BAF" w:rsidRDefault="0062291E" w:rsidP="00495BAF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A4001E" w:rsidRPr="00495BAF" w:rsidRDefault="00A4001E"/>
    <w:sectPr w:rsidR="00A4001E" w:rsidRPr="00495BAF" w:rsidSect="00ED05EA">
      <w:pgSz w:w="11906" w:h="16838"/>
      <w:pgMar w:top="993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95BAF"/>
    <w:rsid w:val="000711FC"/>
    <w:rsid w:val="0031324A"/>
    <w:rsid w:val="00495BAF"/>
    <w:rsid w:val="00533CD9"/>
    <w:rsid w:val="0056480F"/>
    <w:rsid w:val="0062291E"/>
    <w:rsid w:val="007852FF"/>
    <w:rsid w:val="00A4001E"/>
    <w:rsid w:val="00AC214C"/>
    <w:rsid w:val="00BD5BFB"/>
    <w:rsid w:val="00C53961"/>
    <w:rsid w:val="00EC0FE3"/>
    <w:rsid w:val="00ED033F"/>
    <w:rsid w:val="00ED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B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495BAF"/>
  </w:style>
  <w:style w:type="paragraph" w:styleId="a4">
    <w:name w:val="Balloon Text"/>
    <w:basedOn w:val="a"/>
    <w:link w:val="a5"/>
    <w:uiPriority w:val="99"/>
    <w:semiHidden/>
    <w:unhideWhenUsed/>
    <w:rsid w:val="00495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5BAF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564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othong.go.th,www.gprocurment.go.th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9</cp:revision>
  <dcterms:created xsi:type="dcterms:W3CDTF">2013-03-20T06:28:00Z</dcterms:created>
  <dcterms:modified xsi:type="dcterms:W3CDTF">2013-03-22T04:12:00Z</dcterms:modified>
</cp:coreProperties>
</file>