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99" w:rsidRDefault="009E3099" w:rsidP="009E30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B0D">
        <w:rPr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CDE025" wp14:editId="471CEF51">
            <wp:simplePos x="0" y="0"/>
            <wp:positionH relativeFrom="column">
              <wp:posOffset>3175</wp:posOffset>
            </wp:positionH>
            <wp:positionV relativeFrom="paragraph">
              <wp:posOffset>173355</wp:posOffset>
            </wp:positionV>
            <wp:extent cx="1085850" cy="1085850"/>
            <wp:effectExtent l="0" t="0" r="0" b="0"/>
            <wp:wrapNone/>
            <wp:docPr id="1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099" w:rsidRPr="009E3099" w:rsidRDefault="009E3099" w:rsidP="009E3099">
      <w:pPr>
        <w:spacing w:after="0" w:line="240" w:lineRule="auto"/>
        <w:jc w:val="center"/>
        <w:rPr>
          <w:bCs/>
          <w:caps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04EB">
        <w:rPr>
          <w:rFonts w:hint="cs"/>
          <w:bCs/>
          <w:caps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เรียน หัวหน้าครั</w:t>
      </w:r>
      <w:r>
        <w:rPr>
          <w:rFonts w:hint="cs"/>
          <w:bCs/>
          <w:caps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วเรือนและสมาชิกครัวเรือน ทุกท่าน</w:t>
      </w:r>
      <w:r w:rsidRPr="00390B0D">
        <w:rPr>
          <w:rFonts w:asciiTheme="majorBidi" w:hAnsiTheme="majorBidi" w:cstheme="majorBidi"/>
          <w:b/>
          <w:noProof/>
          <w:color w:val="F79646" w:themeColor="accent6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615BA324" wp14:editId="138E9949">
            <wp:simplePos x="0" y="0"/>
            <wp:positionH relativeFrom="column">
              <wp:posOffset>-8556625</wp:posOffset>
            </wp:positionH>
            <wp:positionV relativeFrom="paragraph">
              <wp:posOffset>-205740</wp:posOffset>
            </wp:positionV>
            <wp:extent cx="1381125" cy="1381125"/>
            <wp:effectExtent l="0" t="0" r="9525" b="9525"/>
            <wp:wrapNone/>
            <wp:docPr id="3" name="รูปภาพ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B0D">
        <w:rPr>
          <w:rFonts w:asciiTheme="majorBidi" w:hAnsiTheme="majorBidi" w:cstheme="majorBidi"/>
          <w:bCs/>
          <w:cap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B4D00" wp14:editId="40E5DDC7">
                <wp:simplePos x="0" y="0"/>
                <wp:positionH relativeFrom="column">
                  <wp:posOffset>6493510</wp:posOffset>
                </wp:positionH>
                <wp:positionV relativeFrom="paragraph">
                  <wp:posOffset>-4735195</wp:posOffset>
                </wp:positionV>
                <wp:extent cx="3114675" cy="2371725"/>
                <wp:effectExtent l="0" t="0" r="28575" b="28575"/>
                <wp:wrapNone/>
                <wp:docPr id="25" name="ม้วนกระดาษแนวนอ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3717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099" w:rsidRPr="003F0FD8" w:rsidRDefault="009E3099" w:rsidP="009E309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บริการ</w:t>
                            </w:r>
                          </w:p>
                          <w:p w:rsidR="009E3099" w:rsidRPr="003F0FD8" w:rsidRDefault="009E3099" w:rsidP="009E309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รับชำระภาษีบำรุงท้องที่</w:t>
                            </w: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ภาษีป้าย</w:t>
                            </w: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9E3099" w:rsidRPr="003F0FD8" w:rsidRDefault="009E3099" w:rsidP="009E30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ภาษีโรงเรือนและที่ดิน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5" o:spid="_x0000_s1026" type="#_x0000_t98" style="position:absolute;left:0;text-align:left;margin-left:511.3pt;margin-top:-372.85pt;width:245.2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" fillcolor="window" strokecolor="#4bacc6" strokeweight="2pt">
                <v:textbox>
                  <w:txbxContent>
                    <w:p w:rsidR="009E3099" w:rsidRPr="003F0FD8" w:rsidRDefault="009E3099" w:rsidP="009E3099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บริการ</w:t>
                      </w:r>
                    </w:p>
                    <w:p w:rsidR="009E3099" w:rsidRPr="003F0FD8" w:rsidRDefault="009E3099" w:rsidP="009E3099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รับชำระภาษีบำรุงท้องที่</w:t>
                      </w: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ภาษีป้าย</w:t>
                      </w: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</w:p>
                    <w:p w:rsidR="009E3099" w:rsidRPr="003F0FD8" w:rsidRDefault="009E3099" w:rsidP="009E309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ภาษีโรงเรือนและที่ดิน</w:t>
                      </w:r>
                    </w:p>
                  </w:txbxContent>
                </v:textbox>
              </v:shape>
            </w:pict>
          </mc:Fallback>
        </mc:AlternateContent>
      </w:r>
      <w:r w:rsidRPr="00390B0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00E5" wp14:editId="5C8136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3099" w:rsidRPr="000B6DBD" w:rsidRDefault="009E3099" w:rsidP="009E3099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I+JwIAAF4EAAAOAAAAZHJzL2Uyb0RvYy54bWysVN9v2jAQfp+0/8Hy+wgg1tG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tfAI+JwIAAF4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9E3099" w:rsidRPr="000B6DBD" w:rsidRDefault="009E3099" w:rsidP="009E3099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D0F67" wp14:editId="49E4C519">
                <wp:simplePos x="0" y="0"/>
                <wp:positionH relativeFrom="column">
                  <wp:posOffset>-288290</wp:posOffset>
                </wp:positionH>
                <wp:positionV relativeFrom="paragraph">
                  <wp:posOffset>562610</wp:posOffset>
                </wp:positionV>
                <wp:extent cx="10467975" cy="5524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7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3099" w:rsidRDefault="009E3099" w:rsidP="009E309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5A72">
                              <w:rPr>
                                <w:rFonts w:asciiTheme="majorBidi" w:hAnsiTheme="majorBidi" w:cstheme="majorBidi"/>
                                <w:bCs/>
                                <w:noProof/>
                                <w:sz w:val="56"/>
                                <w:szCs w:val="5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ขอเชิญประชุมประชาคมเพื่อเสนอโครงการ จ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noProof/>
                                <w:sz w:val="56"/>
                                <w:szCs w:val="5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ัดทำแผนพัฒนาสามปี (พ.ศ. 255</w:t>
                            </w: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sz w:val="56"/>
                                <w:szCs w:val="5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noProof/>
                                <w:sz w:val="56"/>
                                <w:szCs w:val="5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-25</w:t>
                            </w: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sz w:val="56"/>
                                <w:szCs w:val="5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61</w:t>
                            </w:r>
                            <w:r w:rsidRPr="005C5A72">
                              <w:rPr>
                                <w:rFonts w:asciiTheme="majorBidi" w:hAnsiTheme="majorBidi" w:cstheme="majorBidi"/>
                                <w:bCs/>
                                <w:noProof/>
                                <w:sz w:val="56"/>
                                <w:szCs w:val="5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sz w:val="56"/>
                                <w:szCs w:val="5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9E3099" w:rsidRPr="002F04EB" w:rsidRDefault="009E3099" w:rsidP="009E3099">
                            <w:pPr>
                              <w:spacing w:line="240" w:lineRule="auto"/>
                              <w:rPr>
                                <w:bCs/>
                                <w:noProof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c]tczo=6,=o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22.7pt;margin-top:44.3pt;width:824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" filled="f" stroked="f">
                <v:textbox>
                  <w:txbxContent>
                    <w:p w:rsidR="009E3099" w:rsidRDefault="009E3099" w:rsidP="009E3099">
                      <w:pPr>
                        <w:spacing w:after="0" w:line="240" w:lineRule="auto"/>
                        <w:jc w:val="center"/>
                        <w:rPr>
                          <w:bCs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5A72">
                        <w:rPr>
                          <w:rFonts w:asciiTheme="majorBidi" w:hAnsiTheme="majorBidi" w:cstheme="majorBidi"/>
                          <w:bCs/>
                          <w:noProof/>
                          <w:sz w:val="56"/>
                          <w:szCs w:val="5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ขอเชิญประชุมประชาคมเพื่อเสนอโครงการ จ</w:t>
                      </w:r>
                      <w:r>
                        <w:rPr>
                          <w:rFonts w:asciiTheme="majorBidi" w:hAnsiTheme="majorBidi" w:cstheme="majorBidi"/>
                          <w:bCs/>
                          <w:noProof/>
                          <w:sz w:val="56"/>
                          <w:szCs w:val="5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ัดทำแผนพัฒนาสามปี (พ.ศ. 255</w:t>
                      </w: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sz w:val="56"/>
                          <w:szCs w:val="5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r>
                        <w:rPr>
                          <w:rFonts w:asciiTheme="majorBidi" w:hAnsiTheme="majorBidi" w:cstheme="majorBidi"/>
                          <w:bCs/>
                          <w:noProof/>
                          <w:sz w:val="56"/>
                          <w:szCs w:val="5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-25</w:t>
                      </w: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sz w:val="56"/>
                          <w:szCs w:val="5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61</w:t>
                      </w:r>
                      <w:r w:rsidRPr="005C5A72">
                        <w:rPr>
                          <w:rFonts w:asciiTheme="majorBidi" w:hAnsiTheme="majorBidi" w:cstheme="majorBidi"/>
                          <w:bCs/>
                          <w:noProof/>
                          <w:sz w:val="56"/>
                          <w:szCs w:val="5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sz w:val="56"/>
                          <w:szCs w:val="5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9E3099" w:rsidRPr="002F04EB" w:rsidRDefault="009E3099" w:rsidP="009E3099">
                      <w:pPr>
                        <w:spacing w:line="240" w:lineRule="auto"/>
                        <w:rPr>
                          <w:bCs/>
                          <w:noProof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:noProof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c]tczo=6,=o 25</w:t>
                      </w:r>
                    </w:p>
                  </w:txbxContent>
                </v:textbox>
              </v:shape>
            </w:pict>
          </mc:Fallback>
        </mc:AlternateContent>
      </w:r>
    </w:p>
    <w:p w:rsidR="009E3099" w:rsidRDefault="009E3099" w:rsidP="009E3099">
      <w:pPr>
        <w:spacing w:after="0" w:line="240" w:lineRule="auto"/>
        <w:rPr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E3099" w:rsidRPr="008D28DA" w:rsidRDefault="009E3099" w:rsidP="009E3099">
      <w:pPr>
        <w:spacing w:after="0" w:line="240" w:lineRule="auto"/>
        <w:rPr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28DA"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ขอเชิญประชาคมทุกหมู่</w:t>
      </w:r>
      <w:r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บ้าน</w:t>
      </w:r>
      <w:r w:rsidRPr="008D28DA">
        <w:rPr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8D28DA"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คณะกรรมการพัฒนา </w:t>
      </w:r>
      <w:proofErr w:type="spellStart"/>
      <w:r w:rsidRPr="008D28DA"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อบต</w:t>
      </w:r>
      <w:proofErr w:type="spellEnd"/>
      <w:r w:rsidRPr="008D28DA"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.โพธิ์ทอง คณะกรรมการสนับสนุนการจัดทำ</w:t>
      </w:r>
    </w:p>
    <w:p w:rsidR="009E3099" w:rsidRPr="008D28DA" w:rsidRDefault="009E3099" w:rsidP="009E3099">
      <w:pPr>
        <w:spacing w:after="0" w:line="240" w:lineRule="auto"/>
        <w:jc w:val="center"/>
        <w:rPr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28DA"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แผนพัฒนา </w:t>
      </w:r>
      <w:proofErr w:type="spellStart"/>
      <w:r w:rsidRPr="008D28DA"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อบต</w:t>
      </w:r>
      <w:proofErr w:type="spellEnd"/>
      <w:r w:rsidRPr="008D28DA"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โพธิ์ทอง และประชาชนตำบลโพธิ์ทองทุกท่าน</w:t>
      </w:r>
      <w:r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เข้าร่วมประชุม</w:t>
      </w:r>
    </w:p>
    <w:tbl>
      <w:tblPr>
        <w:tblStyle w:val="-3"/>
        <w:tblpPr w:leftFromText="180" w:rightFromText="180" w:vertAnchor="text" w:horzAnchor="page" w:tblpX="1078" w:tblpY="1101"/>
        <w:tblW w:w="0" w:type="auto"/>
        <w:tblLayout w:type="fixed"/>
        <w:tblLook w:val="04A0" w:firstRow="1" w:lastRow="0" w:firstColumn="1" w:lastColumn="0" w:noHBand="0" w:noVBand="1"/>
      </w:tblPr>
      <w:tblGrid>
        <w:gridCol w:w="1089"/>
        <w:gridCol w:w="2092"/>
        <w:gridCol w:w="1931"/>
        <w:gridCol w:w="3218"/>
      </w:tblGrid>
      <w:tr w:rsidR="009E3099" w:rsidRPr="00390B0D" w:rsidTr="00CB2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9E3099" w:rsidRPr="00390B0D" w:rsidRDefault="009E3099" w:rsidP="00CB2749">
            <w:pPr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หมู่บ้าน</w:t>
            </w:r>
          </w:p>
        </w:tc>
        <w:tc>
          <w:tcPr>
            <w:tcW w:w="2092" w:type="dxa"/>
          </w:tcPr>
          <w:p w:rsidR="009E3099" w:rsidRPr="00390B0D" w:rsidRDefault="009E3099" w:rsidP="00CB2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วัน/เดือน/ปี</w:t>
            </w:r>
          </w:p>
        </w:tc>
        <w:tc>
          <w:tcPr>
            <w:tcW w:w="1931" w:type="dxa"/>
          </w:tcPr>
          <w:p w:rsidR="009E3099" w:rsidRPr="00390B0D" w:rsidRDefault="009E3099" w:rsidP="00CB2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เวลา</w:t>
            </w:r>
          </w:p>
        </w:tc>
        <w:tc>
          <w:tcPr>
            <w:tcW w:w="3218" w:type="dxa"/>
          </w:tcPr>
          <w:p w:rsidR="009E3099" w:rsidRPr="00390B0D" w:rsidRDefault="009E3099" w:rsidP="00CB2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สถานที่</w:t>
            </w:r>
          </w:p>
        </w:tc>
      </w:tr>
      <w:tr w:rsidR="009E3099" w:rsidRPr="00390B0D" w:rsidTr="00CB2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9E3099" w:rsidRPr="00390B0D" w:rsidRDefault="009E3099" w:rsidP="00CB2749">
            <w:pPr>
              <w:jc w:val="center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หมู่ที่ 1</w:t>
            </w:r>
          </w:p>
        </w:tc>
        <w:tc>
          <w:tcPr>
            <w:tcW w:w="2092" w:type="dxa"/>
          </w:tcPr>
          <w:p w:rsidR="009E3099" w:rsidRPr="00390B0D" w:rsidRDefault="009E3099" w:rsidP="00CB2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16</w:t>
            </w: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ก.พ. 255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931" w:type="dxa"/>
          </w:tcPr>
          <w:p w:rsidR="009E3099" w:rsidRPr="00390B0D" w:rsidRDefault="009E3099" w:rsidP="00CB2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09.00</w:t>
            </w: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น.</w:t>
            </w:r>
          </w:p>
        </w:tc>
        <w:tc>
          <w:tcPr>
            <w:tcW w:w="3218" w:type="dxa"/>
          </w:tcPr>
          <w:p w:rsidR="009E3099" w:rsidRPr="00390B0D" w:rsidRDefault="009E3099" w:rsidP="00C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สถานที่ทำการผู้ใหญ่บ้าน ม. 1</w:t>
            </w:r>
          </w:p>
        </w:tc>
      </w:tr>
      <w:tr w:rsidR="009E3099" w:rsidRPr="00390B0D" w:rsidTr="00CB2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9E3099" w:rsidRPr="00390B0D" w:rsidRDefault="009E3099" w:rsidP="00CB2749">
            <w:pPr>
              <w:jc w:val="center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หมู่ที่ 2</w:t>
            </w:r>
          </w:p>
        </w:tc>
        <w:tc>
          <w:tcPr>
            <w:tcW w:w="2092" w:type="dxa"/>
          </w:tcPr>
          <w:p w:rsidR="009E3099" w:rsidRPr="00390B0D" w:rsidRDefault="009E3099" w:rsidP="00CB2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17</w:t>
            </w: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ก.พ. 255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931" w:type="dxa"/>
          </w:tcPr>
          <w:p w:rsidR="009E3099" w:rsidRPr="00390B0D" w:rsidRDefault="009E3099" w:rsidP="00CB2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09.0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</w:t>
            </w: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น.</w:t>
            </w:r>
          </w:p>
        </w:tc>
        <w:tc>
          <w:tcPr>
            <w:tcW w:w="3218" w:type="dxa"/>
          </w:tcPr>
          <w:p w:rsidR="009E3099" w:rsidRPr="00390B0D" w:rsidRDefault="009E3099" w:rsidP="00CB27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สถานที่ทำการผู้ใหญ่บ้าน ม.</w:t>
            </w: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2</w:t>
            </w:r>
          </w:p>
        </w:tc>
      </w:tr>
      <w:tr w:rsidR="009E3099" w:rsidRPr="00390B0D" w:rsidTr="00CB2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9E3099" w:rsidRPr="00390B0D" w:rsidRDefault="009E3099" w:rsidP="00CB2749">
            <w:pPr>
              <w:jc w:val="center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หมู่ที่ 3</w:t>
            </w:r>
          </w:p>
        </w:tc>
        <w:tc>
          <w:tcPr>
            <w:tcW w:w="2092" w:type="dxa"/>
          </w:tcPr>
          <w:p w:rsidR="009E3099" w:rsidRPr="00390B0D" w:rsidRDefault="009E3099" w:rsidP="00CB2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24</w:t>
            </w: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ก.พ. 255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931" w:type="dxa"/>
          </w:tcPr>
          <w:p w:rsidR="009E3099" w:rsidRPr="00390B0D" w:rsidRDefault="009E3099" w:rsidP="00CB2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4.00</w:t>
            </w: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น.</w:t>
            </w:r>
          </w:p>
        </w:tc>
        <w:tc>
          <w:tcPr>
            <w:tcW w:w="3218" w:type="dxa"/>
          </w:tcPr>
          <w:p w:rsidR="009E3099" w:rsidRPr="00390B0D" w:rsidRDefault="009E3099" w:rsidP="00C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อาคารเฉลิมพระเกียรติ ม. 3</w:t>
            </w:r>
          </w:p>
        </w:tc>
      </w:tr>
      <w:tr w:rsidR="009E3099" w:rsidRPr="00390B0D" w:rsidTr="00CB2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9E3099" w:rsidRPr="00390B0D" w:rsidRDefault="009E3099" w:rsidP="00CB2749">
            <w:pPr>
              <w:jc w:val="center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หมู่ที่ 4</w:t>
            </w:r>
          </w:p>
        </w:tc>
        <w:tc>
          <w:tcPr>
            <w:tcW w:w="2092" w:type="dxa"/>
          </w:tcPr>
          <w:p w:rsidR="009E3099" w:rsidRPr="00390B0D" w:rsidRDefault="009E3099" w:rsidP="00CB2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18</w:t>
            </w: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ก.พ. 255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931" w:type="dxa"/>
          </w:tcPr>
          <w:p w:rsidR="009E3099" w:rsidRPr="00390B0D" w:rsidRDefault="009E3099" w:rsidP="00CB2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09.0</w:t>
            </w: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น.</w:t>
            </w:r>
          </w:p>
        </w:tc>
        <w:tc>
          <w:tcPr>
            <w:tcW w:w="3218" w:type="dxa"/>
          </w:tcPr>
          <w:p w:rsidR="009E3099" w:rsidRPr="00390B0D" w:rsidRDefault="009E3099" w:rsidP="00CB27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มัสยิดบ้านกลาง ม. 4</w:t>
            </w:r>
          </w:p>
        </w:tc>
      </w:tr>
      <w:tr w:rsidR="009E3099" w:rsidRPr="00390B0D" w:rsidTr="00CB2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9E3099" w:rsidRPr="00390B0D" w:rsidRDefault="009E3099" w:rsidP="00CB2749">
            <w:pPr>
              <w:jc w:val="center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หมู่ที่ 5</w:t>
            </w:r>
          </w:p>
        </w:tc>
        <w:tc>
          <w:tcPr>
            <w:tcW w:w="2092" w:type="dxa"/>
          </w:tcPr>
          <w:p w:rsidR="009E3099" w:rsidRPr="00390B0D" w:rsidRDefault="009E3099" w:rsidP="00CB2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19</w:t>
            </w: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ก.พ. 255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931" w:type="dxa"/>
          </w:tcPr>
          <w:p w:rsidR="009E3099" w:rsidRPr="00390B0D" w:rsidRDefault="009E3099" w:rsidP="00CB2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09.00</w:t>
            </w: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น.</w:t>
            </w:r>
          </w:p>
        </w:tc>
        <w:tc>
          <w:tcPr>
            <w:tcW w:w="3218" w:type="dxa"/>
          </w:tcPr>
          <w:p w:rsidR="009E3099" w:rsidRPr="00390B0D" w:rsidRDefault="009E3099" w:rsidP="00C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มัสยิดแสงจันทร์ ม. 5</w:t>
            </w:r>
          </w:p>
        </w:tc>
      </w:tr>
      <w:tr w:rsidR="009E3099" w:rsidRPr="00390B0D" w:rsidTr="00CB2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9E3099" w:rsidRPr="00390B0D" w:rsidRDefault="009E3099" w:rsidP="00CB2749">
            <w:pPr>
              <w:jc w:val="center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หมู่ที่ 6</w:t>
            </w:r>
          </w:p>
        </w:tc>
        <w:tc>
          <w:tcPr>
            <w:tcW w:w="2092" w:type="dxa"/>
          </w:tcPr>
          <w:p w:rsidR="009E3099" w:rsidRPr="00390B0D" w:rsidRDefault="009E3099" w:rsidP="00CB2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ก.พ. 255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931" w:type="dxa"/>
          </w:tcPr>
          <w:p w:rsidR="009E3099" w:rsidRPr="00390B0D" w:rsidRDefault="009E3099" w:rsidP="00CB2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4.00</w:t>
            </w: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น.</w:t>
            </w:r>
          </w:p>
        </w:tc>
        <w:tc>
          <w:tcPr>
            <w:tcW w:w="3218" w:type="dxa"/>
          </w:tcPr>
          <w:p w:rsidR="009E3099" w:rsidRPr="00390B0D" w:rsidRDefault="009E3099" w:rsidP="00CB27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มัสยิดบ้านมะยิง ม. 6</w:t>
            </w:r>
          </w:p>
        </w:tc>
      </w:tr>
      <w:tr w:rsidR="009E3099" w:rsidRPr="00390B0D" w:rsidTr="00CB2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9E3099" w:rsidRPr="00390B0D" w:rsidRDefault="009E3099" w:rsidP="00CB2749">
            <w:pPr>
              <w:jc w:val="center"/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 w:val="0"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หมู่ที่ 7</w:t>
            </w:r>
          </w:p>
        </w:tc>
        <w:tc>
          <w:tcPr>
            <w:tcW w:w="2092" w:type="dxa"/>
          </w:tcPr>
          <w:p w:rsidR="009E3099" w:rsidRPr="00390B0D" w:rsidRDefault="009E3099" w:rsidP="00CB2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23</w:t>
            </w: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ก.พ. 255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931" w:type="dxa"/>
          </w:tcPr>
          <w:p w:rsidR="009E3099" w:rsidRPr="00390B0D" w:rsidRDefault="009E3099" w:rsidP="00CB2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rFonts w:ascii="DSN MonTaNa" w:hAnsi="DSN MonTaNa" w:cs="DSN MonTaNa" w:hint="cs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4.00</w:t>
            </w: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น.</w:t>
            </w:r>
          </w:p>
        </w:tc>
        <w:tc>
          <w:tcPr>
            <w:tcW w:w="3218" w:type="dxa"/>
          </w:tcPr>
          <w:p w:rsidR="009E3099" w:rsidRPr="00390B0D" w:rsidRDefault="009E3099" w:rsidP="00CB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0B0D">
              <w:rPr>
                <w:rFonts w:ascii="DSN MonTaNa" w:hAnsi="DSN MonTaNa" w:cs="DSN MonTaNa"/>
                <w:bCs/>
                <w:caps/>
                <w:color w:val="000000" w:themeColor="text1"/>
                <w:sz w:val="32"/>
                <w:szCs w:val="32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มัสยิดบ้านทุ่งรง ม. 7</w:t>
            </w:r>
          </w:p>
        </w:tc>
      </w:tr>
    </w:tbl>
    <w:p w:rsidR="009E3099" w:rsidRPr="008D28DA" w:rsidRDefault="009E3099" w:rsidP="009E3099">
      <w:pPr>
        <w:spacing w:after="0" w:line="240" w:lineRule="auto"/>
        <w:jc w:val="center"/>
        <w:rPr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Cs/>
          <w:caps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กำหนดวัน/เวลา/สถานที่ การประชุมประชาคม ประจำหมู่บ้านดังนี้</w:t>
      </w:r>
    </w:p>
    <w:p w:rsidR="009E3099" w:rsidRPr="008D28DA" w:rsidRDefault="00E51C97" w:rsidP="009E3099">
      <w:pPr>
        <w:spacing w:after="0" w:line="240" w:lineRule="auto"/>
        <w:jc w:val="center"/>
        <w:rPr>
          <w:bCs/>
          <w:caps/>
          <w:sz w:val="40"/>
          <w:szCs w:val="40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bCs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30EFE" wp14:editId="08D32056">
                <wp:simplePos x="0" y="0"/>
                <wp:positionH relativeFrom="column">
                  <wp:posOffset>5609209</wp:posOffset>
                </wp:positionH>
                <wp:positionV relativeFrom="paragraph">
                  <wp:posOffset>74168</wp:posOffset>
                </wp:positionV>
                <wp:extent cx="4413123" cy="3535045"/>
                <wp:effectExtent l="0" t="0" r="26035" b="27305"/>
                <wp:wrapNone/>
                <wp:docPr id="2" name="ม้วนกระดาษแนวนอ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123" cy="353504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099" w:rsidRPr="003F0FD8" w:rsidRDefault="009E3099" w:rsidP="009E309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</w:t>
                            </w: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บริการ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ภาษีเคลื่อนที่ ณ จุดประชุม</w:t>
                            </w:r>
                          </w:p>
                          <w:p w:rsidR="009E3099" w:rsidRPr="003F0FD8" w:rsidRDefault="009E3099" w:rsidP="009E309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</w:t>
                            </w: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รับชำระภาษีบำรุงท้องที่</w:t>
                            </w: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ภาษีป้าย</w:t>
                            </w: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9E3099" w:rsidRPr="003F0FD8" w:rsidRDefault="009E3099" w:rsidP="009E30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</w:t>
                            </w:r>
                            <w:r w:rsidRPr="003F0F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ภาษีโรงเรือนและที่ดิน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" o:spid="_x0000_s1029" type="#_x0000_t98" style="position:absolute;left:0;text-align:left;margin-left:441.65pt;margin-top:5.85pt;width:347.5pt;height:27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" fillcolor="window" strokecolor="#8064a2" strokeweight="2pt">
                <v:textbox>
                  <w:txbxContent>
                    <w:p w:rsidR="009E3099" w:rsidRPr="003F0FD8" w:rsidRDefault="009E3099" w:rsidP="009E3099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</w:t>
                      </w: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บริการ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0"/>
                          <w:szCs w:val="40"/>
                          <w:cs/>
                        </w:rPr>
                        <w:t>ภาษีเคลื่อนที่ ณ จุดประชุม</w:t>
                      </w:r>
                    </w:p>
                    <w:p w:rsidR="009E3099" w:rsidRPr="003F0FD8" w:rsidRDefault="009E3099" w:rsidP="009E3099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</w:t>
                      </w: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รับชำระภาษีบำรุงท้องที่</w:t>
                      </w: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ภาษีป้าย</w:t>
                      </w: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</w:p>
                    <w:p w:rsidR="009E3099" w:rsidRPr="003F0FD8" w:rsidRDefault="009E3099" w:rsidP="009E309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</w:t>
                      </w:r>
                      <w:r w:rsidRPr="003F0FD8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ภาษีโรงเรือนและที่ดิน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9E3099" w:rsidRDefault="009E3099" w:rsidP="009E3099">
      <w:pPr>
        <w:tabs>
          <w:tab w:val="left" w:pos="4111"/>
        </w:tabs>
        <w:spacing w:line="240" w:lineRule="auto"/>
        <w:jc w:val="center"/>
        <w:rPr>
          <w:bCs/>
          <w:caps/>
          <w:sz w:val="46"/>
          <w:szCs w:val="4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E3099" w:rsidRPr="00E51C97" w:rsidRDefault="009E3099" w:rsidP="009E3099">
      <w:pPr>
        <w:spacing w:after="0"/>
        <w:ind w:hanging="851"/>
        <w:jc w:val="center"/>
        <w:rPr>
          <w:rFonts w:asciiTheme="majorBidi" w:hAnsiTheme="majorBidi" w:cstheme="majorBidi"/>
          <w:b/>
          <w:bCs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095D3B" wp14:editId="6F4A72ED">
            <wp:simplePos x="0" y="0"/>
            <wp:positionH relativeFrom="column">
              <wp:posOffset>703580</wp:posOffset>
            </wp:positionH>
            <wp:positionV relativeFrom="paragraph">
              <wp:posOffset>1484630</wp:posOffset>
            </wp:positionV>
            <wp:extent cx="714375" cy="571500"/>
            <wp:effectExtent l="0" t="0" r="9525" b="0"/>
            <wp:wrapSquare wrapText="bothSides"/>
            <wp:docPr id="4" name="Picture 1" descr="http://cd1.dibujos.net/dibujos/pintar/camion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1.dibujos.net/dibujos/pintar/camion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Cs/>
          <w:caps/>
          <w:sz w:val="36"/>
          <w:szCs w:val="3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textWrapping" w:clear="all"/>
      </w:r>
    </w:p>
    <w:p w:rsidR="009E3099" w:rsidRDefault="009E3099" w:rsidP="009E3099">
      <w:pPr>
        <w:ind w:hanging="851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ในการประชุมเพื่อจัดทำแผนพัฒนาสามปี ประชาชนมีส่วนร่วมตามร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ะบอบประชาธิปไตย สามารถเสนอโครงการ ปัญหา ความเห็น ความต้องการได้</w:t>
      </w:r>
    </w:p>
    <w:p w:rsidR="009E3099" w:rsidRDefault="009E3099" w:rsidP="009E3099">
      <w:pPr>
        <w:ind w:hanging="851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E3099" w:rsidRDefault="009E3099" w:rsidP="009E3099">
      <w:pPr>
        <w:ind w:hanging="851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E3099" w:rsidRDefault="009E3099" w:rsidP="009E3099">
      <w:pPr>
        <w:ind w:hanging="851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E3099" w:rsidRDefault="009E3099" w:rsidP="009E3099">
      <w:pPr>
        <w:ind w:hanging="851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E3099" w:rsidRPr="003F0FD8" w:rsidRDefault="009E3099" w:rsidP="009E3099">
      <w:pPr>
        <w:ind w:hanging="851"/>
        <w:rPr>
          <w:rFonts w:asciiTheme="majorBidi" w:hAnsiTheme="majorBidi" w:cstheme="majorBidi"/>
          <w:b/>
          <w:bCs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0203" w:rsidRDefault="00350203"/>
    <w:sectPr w:rsidR="00350203" w:rsidSect="00B43A41">
      <w:pgSz w:w="16838" w:h="11906" w:orient="landscape"/>
      <w:pgMar w:top="142" w:right="11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MonTaNa">
    <w:altName w:val="TH SarabunIT๙"/>
    <w:charset w:val="00"/>
    <w:family w:val="auto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99"/>
    <w:rsid w:val="0015632A"/>
    <w:rsid w:val="00350203"/>
    <w:rsid w:val="006E5BCD"/>
    <w:rsid w:val="009E3099"/>
    <w:rsid w:val="00E5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9"/>
    <w:pPr>
      <w:spacing w:after="180" w:line="274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9E3099"/>
    <w:pPr>
      <w:spacing w:after="0" w:line="240" w:lineRule="auto"/>
    </w:pPr>
    <w:rPr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9"/>
    <w:pPr>
      <w:spacing w:after="180" w:line="274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9E3099"/>
    <w:pPr>
      <w:spacing w:after="0" w:line="240" w:lineRule="auto"/>
    </w:pPr>
    <w:rPr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2015-11-06T03:05:00Z</dcterms:created>
  <dcterms:modified xsi:type="dcterms:W3CDTF">2015-11-06T06:45:00Z</dcterms:modified>
</cp:coreProperties>
</file>